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79B9" w14:textId="77777777" w:rsidR="001F44B3" w:rsidRPr="005613EC" w:rsidRDefault="001F44B3" w:rsidP="001F4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rFonts w:asciiTheme="majorHAnsi" w:hAnsiTheme="majorHAnsi" w:cstheme="majorHAnsi"/>
          <w:b/>
          <w:color w:val="auto"/>
        </w:rPr>
      </w:pPr>
      <w:bookmarkStart w:id="0" w:name="__DdeLink__2355_1901848929"/>
      <w:bookmarkStart w:id="1" w:name="__DdeLink__2419_1901848929"/>
      <w:bookmarkStart w:id="2" w:name="__DdeLink__15990_2029867271"/>
      <w:r w:rsidRPr="005613EC">
        <w:rPr>
          <w:rFonts w:asciiTheme="majorHAnsi" w:hAnsiTheme="majorHAnsi" w:cstheme="majorHAnsi"/>
          <w:b/>
          <w:bCs/>
          <w:color w:val="auto"/>
        </w:rPr>
        <w:t>СОГЛАСИЕ</w:t>
      </w:r>
    </w:p>
    <w:p w14:paraId="6CAA6F9E" w14:textId="77777777" w:rsidR="001F44B3" w:rsidRPr="005613EC" w:rsidRDefault="001F44B3" w:rsidP="001F4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auto"/>
        </w:rPr>
      </w:pPr>
      <w:r w:rsidRPr="005613EC">
        <w:rPr>
          <w:rFonts w:asciiTheme="majorHAnsi" w:hAnsiTheme="majorHAnsi" w:cstheme="majorHAnsi"/>
          <w:b/>
          <w:bCs/>
          <w:color w:val="auto"/>
        </w:rPr>
        <w:t>ПОЛЬЗОВАТЕЛЯ САЙТА НА ОБРАБОТКУ ПЕРСОНАЛЬНЫХ ДАННЫХ</w:t>
      </w:r>
    </w:p>
    <w:p w14:paraId="6188F031" w14:textId="77777777" w:rsidR="001F44B3" w:rsidRPr="005613EC" w:rsidRDefault="001F44B3" w:rsidP="001F4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rFonts w:asciiTheme="majorHAnsi" w:hAnsiTheme="majorHAnsi" w:cstheme="majorHAnsi"/>
          <w:color w:val="auto"/>
        </w:rPr>
      </w:pPr>
    </w:p>
    <w:p w14:paraId="5D7361F0" w14:textId="57E65DF2" w:rsidR="001F44B3" w:rsidRPr="005613EC" w:rsidRDefault="001F44B3" w:rsidP="001F4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rFonts w:asciiTheme="majorHAnsi" w:hAnsiTheme="majorHAnsi" w:cstheme="majorHAnsi"/>
          <w:b/>
          <w:bCs/>
          <w:color w:val="auto"/>
        </w:rPr>
      </w:pPr>
      <w:r w:rsidRPr="005613EC">
        <w:rPr>
          <w:rFonts w:asciiTheme="majorHAnsi" w:hAnsiTheme="majorHAnsi" w:cstheme="majorHAnsi"/>
          <w:color w:val="auto"/>
        </w:rPr>
        <w:t xml:space="preserve">Настоящим свободно, своей волей и в своем интересе </w:t>
      </w:r>
      <w:r w:rsidRPr="005613EC">
        <w:rPr>
          <w:rFonts w:asciiTheme="majorHAnsi" w:hAnsiTheme="majorHAnsi" w:cstheme="majorHAnsi"/>
          <w:b/>
          <w:color w:val="auto"/>
        </w:rPr>
        <w:t>даю согласие</w:t>
      </w:r>
      <w:r w:rsidRPr="005613EC">
        <w:rPr>
          <w:rFonts w:asciiTheme="majorHAnsi" w:hAnsiTheme="majorHAnsi" w:cstheme="majorHAnsi"/>
          <w:color w:val="auto"/>
        </w:rPr>
        <w:t xml:space="preserve"> оператору персональных данных: Общество с ограниченной ответственностью </w:t>
      </w:r>
      <w:r w:rsidR="005613EC" w:rsidRPr="008B4464">
        <w:rPr>
          <w:rFonts w:asciiTheme="majorHAnsi" w:hAnsiTheme="majorHAnsi" w:cstheme="majorHAnsi"/>
          <w:color w:val="auto"/>
        </w:rPr>
        <w:t>«</w:t>
      </w:r>
      <w:proofErr w:type="spellStart"/>
      <w:r w:rsidR="005613EC" w:rsidRPr="008B4464">
        <w:rPr>
          <w:rFonts w:asciiTheme="majorHAnsi" w:hAnsiTheme="majorHAnsi" w:cstheme="majorHAnsi"/>
          <w:color w:val="auto"/>
        </w:rPr>
        <w:t>Арвью</w:t>
      </w:r>
      <w:proofErr w:type="spellEnd"/>
      <w:r w:rsidR="005613EC" w:rsidRPr="008B4464">
        <w:rPr>
          <w:rFonts w:asciiTheme="majorHAnsi" w:hAnsiTheme="majorHAnsi" w:cstheme="majorHAnsi"/>
          <w:color w:val="auto"/>
        </w:rPr>
        <w:t xml:space="preserve">» </w:t>
      </w:r>
      <w:r w:rsidR="005613EC" w:rsidRPr="008B4464">
        <w:rPr>
          <w:rStyle w:val="apple-style-span"/>
          <w:rFonts w:asciiTheme="majorHAnsi" w:hAnsiTheme="majorHAnsi" w:cstheme="majorHAnsi"/>
          <w:color w:val="auto"/>
        </w:rPr>
        <w:t>ОГРН 1117017017512, ИНН/КПП 7017293453</w:t>
      </w:r>
      <w:r w:rsidR="005613EC" w:rsidRPr="008B4464">
        <w:rPr>
          <w:rFonts w:asciiTheme="majorHAnsi" w:hAnsiTheme="majorHAnsi" w:cstheme="majorHAnsi"/>
          <w:color w:val="auto"/>
        </w:rPr>
        <w:t xml:space="preserve"> </w:t>
      </w:r>
      <w:r w:rsidR="005613EC" w:rsidRPr="008B4464">
        <w:rPr>
          <w:rStyle w:val="apple-style-span"/>
          <w:rFonts w:asciiTheme="majorHAnsi" w:hAnsiTheme="majorHAnsi" w:cstheme="majorHAnsi"/>
          <w:color w:val="auto"/>
        </w:rPr>
        <w:t xml:space="preserve">/ 701701001, место нахождения </w:t>
      </w:r>
      <w:r w:rsidR="005613EC" w:rsidRPr="008B4464">
        <w:rPr>
          <w:rFonts w:asciiTheme="majorHAnsi" w:eastAsia="Times New Roman" w:hAnsiTheme="majorHAnsi" w:cstheme="majorHAnsi"/>
          <w:color w:val="auto"/>
        </w:rPr>
        <w:t>634045, Российская Федерация, г. Томск, ул. Ф. Лыткина 3/1</w:t>
      </w:r>
      <w:r w:rsidRPr="005613EC">
        <w:rPr>
          <w:rFonts w:asciiTheme="majorHAnsi" w:eastAsia="Times New Roman" w:hAnsiTheme="majorHAnsi" w:cstheme="majorHAnsi"/>
          <w:color w:val="auto"/>
        </w:rPr>
        <w:t xml:space="preserve"> </w:t>
      </w:r>
      <w:r w:rsidRPr="005613EC">
        <w:rPr>
          <w:rFonts w:asciiTheme="majorHAnsi" w:hAnsiTheme="majorHAnsi" w:cstheme="majorHAnsi"/>
          <w:color w:val="auto"/>
        </w:rPr>
        <w:t xml:space="preserve"> (далее – Оператор),  на автоматизированную  обработку моих персональных данных, в соответствии со следующим перечнем: </w:t>
      </w:r>
    </w:p>
    <w:p w14:paraId="2E8121BC" w14:textId="77777777" w:rsidR="001F44B3" w:rsidRPr="005613EC" w:rsidRDefault="001F44B3" w:rsidP="001F44B3">
      <w:pPr>
        <w:pStyle w:val="a3"/>
        <w:shd w:val="clear" w:color="auto" w:fill="FFFFFF"/>
        <w:spacing w:line="276" w:lineRule="auto"/>
        <w:ind w:left="0"/>
        <w:jc w:val="both"/>
        <w:rPr>
          <w:rFonts w:asciiTheme="majorHAnsi" w:hAnsiTheme="majorHAnsi" w:cstheme="majorHAnsi"/>
          <w:color w:val="auto"/>
          <w:lang w:eastAsia="ru-RU"/>
        </w:rPr>
      </w:pPr>
      <w:r w:rsidRPr="005613EC">
        <w:rPr>
          <w:rFonts w:asciiTheme="majorHAnsi" w:hAnsiTheme="majorHAnsi" w:cstheme="majorHAnsi"/>
          <w:color w:val="auto"/>
          <w:lang w:eastAsia="ru-RU"/>
        </w:rPr>
        <w:t>●</w:t>
      </w:r>
      <w:r w:rsidRPr="005613EC">
        <w:rPr>
          <w:rFonts w:asciiTheme="majorHAnsi" w:hAnsiTheme="majorHAnsi" w:cstheme="majorHAnsi"/>
          <w:color w:val="auto"/>
          <w:lang w:eastAsia="ru-RU"/>
        </w:rPr>
        <w:tab/>
        <w:t>Имя.</w:t>
      </w:r>
    </w:p>
    <w:p w14:paraId="2AF7F234" w14:textId="77777777" w:rsidR="001F44B3" w:rsidRPr="005613EC" w:rsidRDefault="001F44B3" w:rsidP="001F44B3">
      <w:pPr>
        <w:pStyle w:val="a3"/>
        <w:shd w:val="clear" w:color="auto" w:fill="FFFFFF"/>
        <w:spacing w:line="276" w:lineRule="auto"/>
        <w:ind w:left="0"/>
        <w:jc w:val="both"/>
        <w:rPr>
          <w:rFonts w:asciiTheme="majorHAnsi" w:hAnsiTheme="majorHAnsi" w:cstheme="majorHAnsi"/>
          <w:color w:val="auto"/>
          <w:lang w:eastAsia="ru-RU"/>
        </w:rPr>
      </w:pPr>
      <w:r w:rsidRPr="005613EC">
        <w:rPr>
          <w:rFonts w:asciiTheme="majorHAnsi" w:hAnsiTheme="majorHAnsi" w:cstheme="majorHAnsi"/>
          <w:color w:val="auto"/>
          <w:lang w:eastAsia="ru-RU"/>
        </w:rPr>
        <w:t>●</w:t>
      </w:r>
      <w:r w:rsidRPr="005613EC">
        <w:rPr>
          <w:rFonts w:asciiTheme="majorHAnsi" w:hAnsiTheme="majorHAnsi" w:cstheme="majorHAnsi"/>
          <w:color w:val="auto"/>
          <w:lang w:eastAsia="ru-RU"/>
        </w:rPr>
        <w:tab/>
        <w:t>Контактный телефон.</w:t>
      </w:r>
    </w:p>
    <w:p w14:paraId="0513849E" w14:textId="77777777" w:rsidR="001F44B3" w:rsidRPr="005613EC" w:rsidRDefault="001F44B3" w:rsidP="001F44B3">
      <w:pPr>
        <w:pStyle w:val="a3"/>
        <w:shd w:val="clear" w:color="auto" w:fill="FFFFFF"/>
        <w:spacing w:line="276" w:lineRule="auto"/>
        <w:ind w:left="0"/>
        <w:jc w:val="both"/>
        <w:rPr>
          <w:rFonts w:asciiTheme="majorHAnsi" w:hAnsiTheme="majorHAnsi" w:cstheme="majorHAnsi"/>
          <w:color w:val="auto"/>
          <w:lang w:eastAsia="ru-RU"/>
        </w:rPr>
      </w:pPr>
      <w:r w:rsidRPr="005613EC">
        <w:rPr>
          <w:rFonts w:asciiTheme="majorHAnsi" w:hAnsiTheme="majorHAnsi" w:cstheme="majorHAnsi"/>
          <w:color w:val="auto"/>
          <w:lang w:eastAsia="ru-RU"/>
        </w:rPr>
        <w:t>●</w:t>
      </w:r>
      <w:r w:rsidRPr="005613EC">
        <w:rPr>
          <w:rFonts w:asciiTheme="majorHAnsi" w:hAnsiTheme="majorHAnsi" w:cstheme="majorHAnsi"/>
          <w:color w:val="auto"/>
          <w:lang w:eastAsia="ru-RU"/>
        </w:rPr>
        <w:tab/>
        <w:t>Адрес электронной почты.</w:t>
      </w:r>
    </w:p>
    <w:p w14:paraId="58D35F10" w14:textId="77777777" w:rsidR="001F44B3" w:rsidRPr="005613EC" w:rsidRDefault="001F44B3" w:rsidP="001F44B3">
      <w:pPr>
        <w:pStyle w:val="a3"/>
        <w:shd w:val="clear" w:color="auto" w:fill="FFFFFF"/>
        <w:spacing w:line="276" w:lineRule="auto"/>
        <w:ind w:left="0"/>
        <w:jc w:val="both"/>
        <w:rPr>
          <w:rFonts w:asciiTheme="majorHAnsi" w:hAnsiTheme="majorHAnsi" w:cstheme="majorHAnsi"/>
          <w:color w:val="auto"/>
        </w:rPr>
      </w:pPr>
    </w:p>
    <w:p w14:paraId="3FF2D575" w14:textId="77777777" w:rsidR="001F44B3" w:rsidRPr="005613EC" w:rsidRDefault="001F44B3" w:rsidP="001F44B3">
      <w:pPr>
        <w:spacing w:line="276" w:lineRule="auto"/>
        <w:contextualSpacing/>
        <w:jc w:val="both"/>
        <w:rPr>
          <w:rFonts w:asciiTheme="majorHAnsi" w:hAnsiTheme="majorHAnsi" w:cstheme="majorHAnsi"/>
          <w:color w:val="auto"/>
        </w:rPr>
      </w:pPr>
      <w:r w:rsidRPr="005613EC">
        <w:rPr>
          <w:rFonts w:asciiTheme="majorHAnsi" w:hAnsiTheme="majorHAnsi" w:cstheme="majorHAnsi"/>
          <w:b/>
          <w:color w:val="auto"/>
        </w:rPr>
        <w:t>для достижения таких целей, как:</w:t>
      </w:r>
      <w:r w:rsidRPr="005613EC">
        <w:rPr>
          <w:rFonts w:asciiTheme="majorHAnsi" w:hAnsiTheme="majorHAnsi" w:cstheme="majorHAnsi"/>
          <w:color w:val="auto"/>
        </w:rPr>
        <w:t xml:space="preserve"> </w:t>
      </w:r>
    </w:p>
    <w:p w14:paraId="61F3D1E1" w14:textId="77777777" w:rsidR="001F44B3" w:rsidRPr="005613EC" w:rsidRDefault="001F44B3" w:rsidP="001F44B3">
      <w:pPr>
        <w:spacing w:line="276" w:lineRule="auto"/>
        <w:contextualSpacing/>
        <w:jc w:val="both"/>
        <w:rPr>
          <w:rFonts w:asciiTheme="majorHAnsi" w:hAnsiTheme="majorHAnsi" w:cstheme="majorHAnsi"/>
          <w:color w:val="auto"/>
        </w:rPr>
      </w:pPr>
    </w:p>
    <w:p w14:paraId="61C77F8D" w14:textId="77777777" w:rsidR="001F44B3" w:rsidRPr="005613EC" w:rsidRDefault="001F44B3" w:rsidP="001F44B3">
      <w:pPr>
        <w:spacing w:line="276" w:lineRule="auto"/>
        <w:contextualSpacing/>
        <w:jc w:val="both"/>
        <w:rPr>
          <w:rFonts w:asciiTheme="majorHAnsi" w:hAnsiTheme="majorHAnsi" w:cstheme="majorHAnsi"/>
          <w:color w:val="auto"/>
        </w:rPr>
      </w:pPr>
      <w:r w:rsidRPr="005613EC">
        <w:rPr>
          <w:rFonts w:asciiTheme="majorHAnsi" w:hAnsiTheme="majorHAnsi" w:cstheme="majorHAnsi"/>
          <w:color w:val="auto"/>
        </w:rPr>
        <w:t>●</w:t>
      </w:r>
      <w:r w:rsidRPr="005613EC">
        <w:rPr>
          <w:rFonts w:asciiTheme="majorHAnsi" w:hAnsiTheme="majorHAnsi" w:cstheme="majorHAnsi"/>
          <w:color w:val="auto"/>
        </w:rPr>
        <w:tab/>
        <w:t>Соблюдение норм законодательства РФ.</w:t>
      </w:r>
    </w:p>
    <w:p w14:paraId="51E993A8" w14:textId="77777777" w:rsidR="001F44B3" w:rsidRPr="005613EC" w:rsidRDefault="001F44B3" w:rsidP="001F44B3">
      <w:pPr>
        <w:spacing w:line="276" w:lineRule="auto"/>
        <w:contextualSpacing/>
        <w:jc w:val="both"/>
        <w:rPr>
          <w:rFonts w:asciiTheme="majorHAnsi" w:hAnsiTheme="majorHAnsi" w:cstheme="majorHAnsi"/>
          <w:color w:val="auto"/>
        </w:rPr>
      </w:pPr>
      <w:bookmarkStart w:id="3" w:name="_GoBack"/>
      <w:bookmarkEnd w:id="3"/>
    </w:p>
    <w:p w14:paraId="08D26721" w14:textId="77777777" w:rsidR="001F44B3" w:rsidRPr="005613EC" w:rsidRDefault="001F44B3" w:rsidP="001F44B3">
      <w:pPr>
        <w:spacing w:line="276" w:lineRule="auto"/>
        <w:contextualSpacing/>
        <w:jc w:val="both"/>
        <w:rPr>
          <w:rFonts w:asciiTheme="majorHAnsi" w:hAnsiTheme="majorHAnsi" w:cstheme="majorHAnsi"/>
          <w:color w:val="auto"/>
        </w:rPr>
      </w:pPr>
      <w:r w:rsidRPr="005613EC">
        <w:rPr>
          <w:rFonts w:asciiTheme="majorHAnsi" w:hAnsiTheme="majorHAnsi" w:cstheme="majorHAnsi"/>
          <w:color w:val="auto"/>
        </w:rPr>
        <w:t>Оператор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  <w:r w:rsidRPr="005613EC">
        <w:rPr>
          <w:rFonts w:asciiTheme="majorHAnsi" w:eastAsia="Times New Roman" w:hAnsiTheme="majorHAnsi" w:cstheme="majorHAnsi"/>
          <w:color w:val="auto"/>
        </w:rPr>
        <w:t xml:space="preserve"> </w:t>
      </w:r>
    </w:p>
    <w:p w14:paraId="0ACB2154" w14:textId="77777777" w:rsidR="001F44B3" w:rsidRPr="005613EC" w:rsidRDefault="001F44B3" w:rsidP="001F44B3">
      <w:pPr>
        <w:spacing w:line="276" w:lineRule="auto"/>
        <w:contextualSpacing/>
        <w:jc w:val="both"/>
        <w:rPr>
          <w:rFonts w:asciiTheme="majorHAnsi" w:hAnsiTheme="majorHAnsi" w:cstheme="majorHAnsi"/>
          <w:color w:val="auto"/>
        </w:rPr>
      </w:pPr>
    </w:p>
    <w:p w14:paraId="2DCA39CE" w14:textId="77777777" w:rsidR="001F44B3" w:rsidRPr="005613EC" w:rsidRDefault="001F44B3" w:rsidP="001F44B3">
      <w:pPr>
        <w:spacing w:line="276" w:lineRule="auto"/>
        <w:contextualSpacing/>
        <w:jc w:val="both"/>
        <w:rPr>
          <w:rFonts w:asciiTheme="majorHAnsi" w:hAnsiTheme="majorHAnsi" w:cstheme="majorHAnsi"/>
          <w:color w:val="auto"/>
        </w:rPr>
      </w:pPr>
      <w:r w:rsidRPr="005613EC">
        <w:rPr>
          <w:rFonts w:asciiTheme="majorHAnsi" w:hAnsiTheme="majorHAnsi" w:cstheme="majorHAnsi"/>
          <w:color w:val="auto"/>
        </w:rPr>
        <w:t>Настоящее согласие вступает в силу и действует в течение сроков, установленных действующим законодательством Российской Федерации (далее - РФ). Условием прекращения обработки моих персональных данных является отзыв согласия, достижение Компанией целей обработки персональных данных, ликвидация, реорганизация, прекращение деятельности Компании.</w:t>
      </w:r>
    </w:p>
    <w:p w14:paraId="421866B5" w14:textId="77777777" w:rsidR="001F44B3" w:rsidRPr="005613EC" w:rsidRDefault="001F44B3" w:rsidP="001F44B3">
      <w:pPr>
        <w:spacing w:line="276" w:lineRule="auto"/>
        <w:contextualSpacing/>
        <w:jc w:val="both"/>
        <w:rPr>
          <w:rFonts w:asciiTheme="majorHAnsi" w:hAnsiTheme="majorHAnsi" w:cstheme="majorHAnsi"/>
          <w:color w:val="auto"/>
        </w:rPr>
      </w:pPr>
    </w:p>
    <w:p w14:paraId="3D29038C" w14:textId="77777777" w:rsidR="001F44B3" w:rsidRPr="005613EC" w:rsidRDefault="001F44B3" w:rsidP="001F44B3">
      <w:pPr>
        <w:spacing w:line="276" w:lineRule="auto"/>
        <w:contextualSpacing/>
        <w:jc w:val="both"/>
        <w:rPr>
          <w:rFonts w:asciiTheme="majorHAnsi" w:hAnsiTheme="majorHAnsi" w:cstheme="majorHAnsi"/>
          <w:color w:val="auto"/>
        </w:rPr>
      </w:pPr>
      <w:r w:rsidRPr="005613EC">
        <w:rPr>
          <w:rFonts w:asciiTheme="majorHAnsi" w:hAnsiTheme="majorHAnsi" w:cstheme="majorHAnsi"/>
          <w:color w:val="auto"/>
        </w:rPr>
        <w:t xml:space="preserve">Во всем остальном, что не предусмотрено настоящим Согласием, Оператор и Пользователи руководствуются </w:t>
      </w:r>
      <w:r w:rsidRPr="005613EC">
        <w:rPr>
          <w:rFonts w:asciiTheme="majorHAnsi" w:hAnsiTheme="majorHAnsi" w:cstheme="majorHAnsi"/>
          <w:b/>
          <w:color w:val="auto"/>
        </w:rPr>
        <w:t xml:space="preserve">Политикой </w:t>
      </w:r>
      <w:bookmarkEnd w:id="0"/>
      <w:bookmarkEnd w:id="1"/>
      <w:r w:rsidRPr="005613EC">
        <w:rPr>
          <w:rFonts w:asciiTheme="majorHAnsi" w:hAnsiTheme="majorHAnsi" w:cstheme="majorHAnsi"/>
          <w:b/>
          <w:color w:val="auto"/>
        </w:rPr>
        <w:t>конфиденциальности</w:t>
      </w:r>
      <w:r w:rsidRPr="005613EC">
        <w:rPr>
          <w:rFonts w:asciiTheme="majorHAnsi" w:hAnsiTheme="majorHAnsi" w:cstheme="majorHAnsi"/>
          <w:color w:val="auto"/>
        </w:rPr>
        <w:t xml:space="preserve"> (далее –</w:t>
      </w:r>
      <w:bookmarkEnd w:id="2"/>
      <w:r w:rsidRPr="005613EC">
        <w:rPr>
          <w:rFonts w:asciiTheme="majorHAnsi" w:hAnsiTheme="majorHAnsi" w:cstheme="majorHAnsi"/>
          <w:color w:val="auto"/>
        </w:rPr>
        <w:t xml:space="preserve"> Политика) и применимыми нормами действующего законодательства РФ. В случае противоречия условий настоящего Согласия условиям Политики подлежат применению условия Политики.</w:t>
      </w:r>
    </w:p>
    <w:p w14:paraId="6979EADF" w14:textId="77777777" w:rsidR="005D42C2" w:rsidRPr="005613EC" w:rsidRDefault="005D42C2">
      <w:pPr>
        <w:rPr>
          <w:rFonts w:asciiTheme="majorHAnsi" w:hAnsiTheme="majorHAnsi" w:cstheme="majorHAnsi"/>
        </w:rPr>
      </w:pPr>
    </w:p>
    <w:sectPr w:rsidR="005D42C2" w:rsidRPr="005613EC" w:rsidSect="008F73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3"/>
    <w:rsid w:val="001F44B3"/>
    <w:rsid w:val="003105B1"/>
    <w:rsid w:val="00481CE0"/>
    <w:rsid w:val="005160CE"/>
    <w:rsid w:val="005613EC"/>
    <w:rsid w:val="005D42C2"/>
    <w:rsid w:val="006A2418"/>
    <w:rsid w:val="00764740"/>
    <w:rsid w:val="008F737C"/>
    <w:rsid w:val="00E51A7E"/>
    <w:rsid w:val="00F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30C0"/>
  <w15:chartTrackingRefBased/>
  <w15:docId w15:val="{3B8ED178-DB40-AE4B-B90F-7DDFDDE2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4B3"/>
    <w:pPr>
      <w:spacing w:after="160" w:line="259" w:lineRule="auto"/>
    </w:pPr>
    <w:rPr>
      <w:rFonts w:ascii="Cambria" w:eastAsia="MS Mincho" w:hAnsi="Cambria" w:cs="SimSu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qFormat/>
    <w:rsid w:val="001F44B3"/>
    <w:rPr>
      <w:lang w:val="ru-RU"/>
    </w:rPr>
  </w:style>
  <w:style w:type="paragraph" w:styleId="a3">
    <w:name w:val="List Paragraph"/>
    <w:basedOn w:val="a"/>
    <w:uiPriority w:val="34"/>
    <w:qFormat/>
    <w:rsid w:val="001F44B3"/>
    <w:pPr>
      <w:spacing w:after="0" w:line="240" w:lineRule="auto"/>
      <w:ind w:left="720"/>
      <w:contextualSpacing/>
    </w:pPr>
    <w:rPr>
      <w:rFonts w:ascii="Calibri" w:eastAsia="Calibri" w:hAnsi="Calibr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2D9C3C274C724D86CDC19D4945AB2F" ma:contentTypeVersion="8" ma:contentTypeDescription="Создание документа." ma:contentTypeScope="" ma:versionID="879b5bf2d42273f7a82763faccc246ac">
  <xsd:schema xmlns:xsd="http://www.w3.org/2001/XMLSchema" xmlns:xs="http://www.w3.org/2001/XMLSchema" xmlns:p="http://schemas.microsoft.com/office/2006/metadata/properties" xmlns:ns2="56b09050-bd5e-4118-abb9-1232a2d83d8b" targetNamespace="http://schemas.microsoft.com/office/2006/metadata/properties" ma:root="true" ma:fieldsID="e7b9f475efdb5685a630a0a108475b89" ns2:_="">
    <xsd:import namespace="56b09050-bd5e-4118-abb9-1232a2d83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09050-bd5e-4118-abb9-1232a2d83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D1158-78B8-4010-8BDF-57D6E7A4FF2C}"/>
</file>

<file path=customXml/itemProps2.xml><?xml version="1.0" encoding="utf-8"?>
<ds:datastoreItem xmlns:ds="http://schemas.openxmlformats.org/officeDocument/2006/customXml" ds:itemID="{B9B1E139-8AE9-48BE-AF62-D984CCE7C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2ADA92-762F-4987-9C03-63507E917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Beller</dc:creator>
  <cp:keywords/>
  <dc:description/>
  <cp:lastModifiedBy>Alexander Beller</cp:lastModifiedBy>
  <cp:revision>2</cp:revision>
  <dcterms:created xsi:type="dcterms:W3CDTF">2019-08-12T09:55:00Z</dcterms:created>
  <dcterms:modified xsi:type="dcterms:W3CDTF">2019-10-15T09:56:00Z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0x010100FE2D9C3C274C724D86CDC19D4945AB2F</vt:lpwstr>
  </property>
</Properties>
</file>